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60" w:rsidRDefault="00B22977" w:rsidP="00CC5660">
      <w:pPr>
        <w:tabs>
          <w:tab w:val="left" w:pos="4262"/>
          <w:tab w:val="center" w:pos="4781"/>
        </w:tabs>
        <w:jc w:val="center"/>
        <w:rPr>
          <w:b/>
          <w:bCs/>
          <w:color w:val="000000"/>
          <w:sz w:val="22"/>
          <w:szCs w:val="22"/>
          <w:vertAlign w:val="superscript"/>
        </w:rPr>
      </w:pPr>
      <w:r>
        <w:rPr>
          <w:b/>
          <w:bCs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-185420</wp:posOffset>
            </wp:positionV>
            <wp:extent cx="9144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5660">
        <w:rPr>
          <w:b/>
          <w:bCs/>
          <w:color w:val="000000"/>
          <w:sz w:val="22"/>
          <w:szCs w:val="22"/>
        </w:rPr>
        <w:t>T.C.</w:t>
      </w:r>
    </w:p>
    <w:p w:rsidR="00CC5660" w:rsidRDefault="00CC5660" w:rsidP="00CC5660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ATILIM ÜNİVERSİTESİ</w:t>
      </w:r>
    </w:p>
    <w:p w:rsidR="00CC5660" w:rsidRDefault="00CC5660" w:rsidP="00CC5660">
      <w:pPr>
        <w:jc w:val="center"/>
        <w:rPr>
          <w:b/>
          <w:bCs/>
          <w:color w:val="000000"/>
          <w:sz w:val="22"/>
          <w:szCs w:val="22"/>
          <w:vertAlign w:val="superscript"/>
        </w:rPr>
      </w:pPr>
      <w:r>
        <w:rPr>
          <w:b/>
          <w:bCs/>
          <w:color w:val="000000"/>
          <w:sz w:val="22"/>
          <w:szCs w:val="22"/>
        </w:rPr>
        <w:t>SİVİL HAVACILIK YÜKSEKOKULU</w:t>
      </w:r>
    </w:p>
    <w:p w:rsidR="00CC5660" w:rsidRDefault="00CC5660" w:rsidP="00CC5660">
      <w:pPr>
        <w:jc w:val="both"/>
        <w:rPr>
          <w:b/>
          <w:bCs/>
          <w:sz w:val="22"/>
          <w:szCs w:val="22"/>
        </w:rPr>
      </w:pPr>
    </w:p>
    <w:p w:rsidR="00CC5660" w:rsidRDefault="00CC5660" w:rsidP="00CC5660">
      <w:pPr>
        <w:jc w:val="both"/>
        <w:rPr>
          <w:b/>
          <w:bCs/>
          <w:sz w:val="22"/>
          <w:szCs w:val="22"/>
        </w:rPr>
      </w:pPr>
    </w:p>
    <w:p w:rsidR="00CC5660" w:rsidRDefault="00CC5660" w:rsidP="00CC5660">
      <w:pPr>
        <w:jc w:val="both"/>
        <w:rPr>
          <w:b/>
          <w:bCs/>
          <w:color w:val="000000"/>
          <w:sz w:val="22"/>
          <w:szCs w:val="22"/>
        </w:rPr>
      </w:pPr>
    </w:p>
    <w:p w:rsidR="00CC5660" w:rsidRPr="00873585" w:rsidRDefault="00CC5660" w:rsidP="00DD12D9">
      <w:pPr>
        <w:ind w:right="-142"/>
        <w:jc w:val="both"/>
        <w:rPr>
          <w:b/>
          <w:bCs/>
          <w:color w:val="000000"/>
          <w:sz w:val="22"/>
          <w:szCs w:val="22"/>
        </w:rPr>
      </w:pPr>
      <w:r w:rsidRPr="00873585">
        <w:rPr>
          <w:b/>
          <w:bCs/>
          <w:color w:val="000000"/>
          <w:sz w:val="22"/>
          <w:szCs w:val="22"/>
        </w:rPr>
        <w:t>Sayı</w:t>
      </w:r>
      <w:r w:rsidRPr="00873585">
        <w:rPr>
          <w:b/>
          <w:bCs/>
          <w:color w:val="000000"/>
          <w:sz w:val="22"/>
          <w:szCs w:val="22"/>
        </w:rPr>
        <w:tab/>
        <w:t>:</w:t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321F61">
        <w:rPr>
          <w:b/>
          <w:bCs/>
          <w:color w:val="000000"/>
          <w:sz w:val="22"/>
          <w:szCs w:val="22"/>
        </w:rPr>
        <w:tab/>
      </w:r>
      <w:r w:rsidR="00B22977">
        <w:rPr>
          <w:b/>
          <w:bCs/>
          <w:color w:val="000000"/>
          <w:sz w:val="22"/>
          <w:szCs w:val="22"/>
        </w:rPr>
        <w:t xml:space="preserve">                                                              </w:t>
      </w:r>
      <w:r w:rsidR="00CC09C0" w:rsidRPr="00873585">
        <w:rPr>
          <w:b/>
          <w:bCs/>
          <w:color w:val="000000"/>
          <w:sz w:val="22"/>
          <w:szCs w:val="22"/>
        </w:rPr>
        <w:t xml:space="preserve">ANKARA                                                        </w:t>
      </w:r>
    </w:p>
    <w:p w:rsidR="00CC5660" w:rsidRPr="00873585" w:rsidRDefault="00CC5660" w:rsidP="00CC5660">
      <w:pPr>
        <w:jc w:val="both"/>
        <w:rPr>
          <w:b/>
          <w:bCs/>
          <w:color w:val="000000"/>
          <w:sz w:val="22"/>
          <w:szCs w:val="22"/>
        </w:rPr>
      </w:pPr>
      <w:r w:rsidRPr="00873585">
        <w:rPr>
          <w:b/>
          <w:bCs/>
          <w:color w:val="000000"/>
          <w:sz w:val="22"/>
          <w:szCs w:val="22"/>
        </w:rPr>
        <w:t>Konu</w:t>
      </w:r>
      <w:r w:rsidRPr="00873585">
        <w:rPr>
          <w:b/>
          <w:bCs/>
          <w:color w:val="000000"/>
          <w:sz w:val="22"/>
          <w:szCs w:val="22"/>
        </w:rPr>
        <w:tab/>
        <w:t>:</w:t>
      </w:r>
      <w:r w:rsidR="00C003A1">
        <w:rPr>
          <w:b/>
          <w:bCs/>
          <w:color w:val="000000"/>
          <w:sz w:val="22"/>
          <w:szCs w:val="22"/>
        </w:rPr>
        <w:t>Apron Kartı</w:t>
      </w:r>
      <w:r w:rsidR="006E75CA" w:rsidRPr="00873585">
        <w:rPr>
          <w:b/>
          <w:bCs/>
          <w:color w:val="000000"/>
          <w:sz w:val="22"/>
          <w:szCs w:val="22"/>
        </w:rPr>
        <w:tab/>
      </w:r>
      <w:r w:rsidR="006E75CA" w:rsidRPr="00873585">
        <w:rPr>
          <w:b/>
          <w:bCs/>
          <w:color w:val="000000"/>
          <w:sz w:val="22"/>
          <w:szCs w:val="22"/>
        </w:rPr>
        <w:tab/>
      </w:r>
      <w:r w:rsidR="00472A5E">
        <w:rPr>
          <w:b/>
          <w:bCs/>
          <w:color w:val="000000"/>
          <w:sz w:val="22"/>
          <w:szCs w:val="22"/>
        </w:rPr>
        <w:t>…………………</w:t>
      </w:r>
      <w:bookmarkStart w:id="0" w:name="_GoBack"/>
      <w:bookmarkEnd w:id="0"/>
    </w:p>
    <w:p w:rsidR="00CC5660" w:rsidRPr="00873585" w:rsidRDefault="00CC5660" w:rsidP="00CC5660">
      <w:pPr>
        <w:jc w:val="both"/>
        <w:rPr>
          <w:b/>
          <w:bCs/>
          <w:color w:val="000000"/>
          <w:sz w:val="22"/>
          <w:szCs w:val="22"/>
        </w:rPr>
      </w:pP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sz w:val="22"/>
          <w:szCs w:val="22"/>
          <w:lang w:eastAsia="tr-TR"/>
        </w:rPr>
        <w:tab/>
      </w:r>
      <w:r w:rsidRPr="00873585">
        <w:rPr>
          <w:b/>
          <w:bCs/>
          <w:sz w:val="22"/>
          <w:szCs w:val="22"/>
          <w:lang w:eastAsia="tr-TR"/>
        </w:rPr>
        <w:tab/>
      </w:r>
      <w:r w:rsidRPr="00873585">
        <w:rPr>
          <w:b/>
          <w:bCs/>
          <w:sz w:val="22"/>
          <w:szCs w:val="22"/>
          <w:lang w:eastAsia="tr-TR"/>
        </w:rPr>
        <w:tab/>
      </w:r>
    </w:p>
    <w:p w:rsidR="00E97959" w:rsidRDefault="00CC5660" w:rsidP="007230D1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627475">
        <w:rPr>
          <w:b/>
          <w:bCs/>
          <w:sz w:val="22"/>
          <w:szCs w:val="22"/>
        </w:rPr>
        <w:tab/>
      </w:r>
    </w:p>
    <w:p w:rsidR="008F16B1" w:rsidRDefault="008F16B1" w:rsidP="00195BA5">
      <w:pPr>
        <w:ind w:firstLine="708"/>
        <w:jc w:val="center"/>
        <w:rPr>
          <w:b/>
          <w:bCs/>
          <w:sz w:val="22"/>
          <w:szCs w:val="22"/>
        </w:rPr>
      </w:pPr>
    </w:p>
    <w:p w:rsidR="008F16B1" w:rsidRPr="00627475" w:rsidRDefault="008F16B1" w:rsidP="00195BA5">
      <w:pPr>
        <w:ind w:firstLine="708"/>
        <w:jc w:val="center"/>
        <w:rPr>
          <w:b/>
          <w:bCs/>
          <w:sz w:val="22"/>
          <w:szCs w:val="22"/>
          <w:lang w:eastAsia="tr-TR"/>
        </w:rPr>
      </w:pPr>
    </w:p>
    <w:p w:rsidR="00195BA5" w:rsidRPr="00195BA5" w:rsidRDefault="00195BA5" w:rsidP="00195BA5">
      <w:pPr>
        <w:jc w:val="center"/>
        <w:rPr>
          <w:rFonts w:eastAsia="Times New Roman" w:cs="Helvetica"/>
          <w:b/>
          <w:sz w:val="22"/>
          <w:szCs w:val="22"/>
          <w:lang w:eastAsia="tr-TR"/>
        </w:rPr>
      </w:pPr>
      <w:r w:rsidRPr="00195BA5">
        <w:rPr>
          <w:rFonts w:eastAsia="Times New Roman" w:cs="Helvetica"/>
          <w:b/>
          <w:sz w:val="22"/>
          <w:szCs w:val="22"/>
          <w:lang w:eastAsia="tr-TR"/>
        </w:rPr>
        <w:t>TC.</w:t>
      </w:r>
      <w:r w:rsidRPr="00195BA5">
        <w:rPr>
          <w:rFonts w:eastAsia="Times New Roman" w:cs="Helvetica"/>
          <w:b/>
          <w:sz w:val="22"/>
          <w:szCs w:val="22"/>
          <w:lang w:eastAsia="tr-TR"/>
        </w:rPr>
        <w:br/>
        <w:t>ULAŞTIRMA, DENİZCİLİK VE HABERLEŞME BAKANLIĞI </w:t>
      </w:r>
      <w:r w:rsidRPr="00195BA5">
        <w:rPr>
          <w:rFonts w:eastAsia="Times New Roman" w:cs="Helvetica"/>
          <w:b/>
          <w:sz w:val="22"/>
          <w:szCs w:val="22"/>
          <w:lang w:eastAsia="tr-TR"/>
        </w:rPr>
        <w:br/>
        <w:t>DEVLET H</w:t>
      </w:r>
      <w:r w:rsidR="0009799D">
        <w:rPr>
          <w:rFonts w:eastAsia="Times New Roman" w:cs="Helvetica"/>
          <w:b/>
          <w:sz w:val="22"/>
          <w:szCs w:val="22"/>
          <w:lang w:eastAsia="tr-TR"/>
        </w:rPr>
        <w:t>AVA MEYDANLARI İŞLETMESİ </w:t>
      </w:r>
      <w:r w:rsidR="0009799D">
        <w:rPr>
          <w:rFonts w:eastAsia="Times New Roman" w:cs="Helvetica"/>
          <w:b/>
          <w:sz w:val="22"/>
          <w:szCs w:val="22"/>
          <w:lang w:eastAsia="tr-TR"/>
        </w:rPr>
        <w:br/>
        <w:t>……</w:t>
      </w:r>
      <w:r w:rsidRPr="00195BA5">
        <w:rPr>
          <w:rFonts w:eastAsia="Times New Roman" w:cs="Helvetica"/>
          <w:b/>
          <w:sz w:val="22"/>
          <w:szCs w:val="22"/>
          <w:lang w:eastAsia="tr-TR"/>
        </w:rPr>
        <w:t xml:space="preserve"> BAŞMÜDÜRLÜĞÜ</w:t>
      </w:r>
    </w:p>
    <w:p w:rsidR="007F6D31" w:rsidRPr="00A54F7E" w:rsidRDefault="007F6D31" w:rsidP="007F6D31">
      <w:pPr>
        <w:jc w:val="right"/>
        <w:rPr>
          <w:sz w:val="22"/>
          <w:szCs w:val="22"/>
        </w:rPr>
      </w:pPr>
    </w:p>
    <w:p w:rsidR="007F6D31" w:rsidRDefault="007F6D31" w:rsidP="007F6D31">
      <w:pPr>
        <w:jc w:val="right"/>
        <w:rPr>
          <w:sz w:val="22"/>
          <w:szCs w:val="22"/>
        </w:rPr>
      </w:pPr>
    </w:p>
    <w:p w:rsidR="004E34A4" w:rsidRPr="00A54F7E" w:rsidRDefault="004E34A4" w:rsidP="007F6D31">
      <w:pPr>
        <w:jc w:val="right"/>
        <w:rPr>
          <w:sz w:val="22"/>
          <w:szCs w:val="22"/>
        </w:rPr>
      </w:pPr>
    </w:p>
    <w:p w:rsidR="00AD3E01" w:rsidRDefault="00AD3E01" w:rsidP="00B22977">
      <w:pPr>
        <w:ind w:firstLine="708"/>
        <w:jc w:val="both"/>
        <w:rPr>
          <w:sz w:val="22"/>
          <w:szCs w:val="22"/>
        </w:rPr>
      </w:pPr>
      <w:r w:rsidRPr="00AD3E01">
        <w:rPr>
          <w:sz w:val="22"/>
          <w:szCs w:val="22"/>
        </w:rPr>
        <w:t>Fakültemiz Havacılık İşletmeciliği Bölümü öğrencileri 2547 sayılı yasa gereği hava meydanlarında ve havayolu işletmelerinde</w:t>
      </w:r>
      <w:r w:rsidR="0009799D">
        <w:rPr>
          <w:sz w:val="22"/>
          <w:szCs w:val="22"/>
        </w:rPr>
        <w:t xml:space="preserve"> staj yönetmeliğimizde ön görü</w:t>
      </w:r>
      <w:r w:rsidRPr="00AD3E01">
        <w:rPr>
          <w:sz w:val="22"/>
          <w:szCs w:val="22"/>
        </w:rPr>
        <w:t>len sürelerde staj yapmaktadırlar. </w:t>
      </w:r>
      <w:r w:rsidRPr="00AD3E01">
        <w:rPr>
          <w:sz w:val="22"/>
          <w:szCs w:val="22"/>
        </w:rPr>
        <w:br/>
      </w:r>
    </w:p>
    <w:p w:rsidR="007F6D31" w:rsidRPr="00A54F7E" w:rsidRDefault="00AD3E01" w:rsidP="00B22977">
      <w:pPr>
        <w:rPr>
          <w:sz w:val="22"/>
          <w:szCs w:val="22"/>
        </w:rPr>
      </w:pPr>
      <w:r w:rsidRPr="00AD3E01">
        <w:rPr>
          <w:sz w:val="22"/>
          <w:szCs w:val="22"/>
        </w:rPr>
        <w:t>Öğrencilerimizin stajları süresince kullanacakları geçici havalima</w:t>
      </w:r>
      <w:r>
        <w:rPr>
          <w:sz w:val="22"/>
          <w:szCs w:val="22"/>
        </w:rPr>
        <w:t xml:space="preserve">nı / apron giriş kartlarının </w:t>
      </w:r>
      <w:r w:rsidRPr="00AD3E01">
        <w:rPr>
          <w:sz w:val="22"/>
          <w:szCs w:val="22"/>
        </w:rPr>
        <w:t>öğrencistaj tarihleri dikkate alınarak ücretsiz çıkarılmasını izinlerinize arz/rica ederim. </w:t>
      </w:r>
      <w:r w:rsidRPr="00AD3E01">
        <w:rPr>
          <w:sz w:val="22"/>
          <w:szCs w:val="22"/>
        </w:rPr>
        <w:br/>
      </w:r>
      <w:r w:rsidRPr="00AD3E01">
        <w:rPr>
          <w:sz w:val="22"/>
          <w:szCs w:val="22"/>
        </w:rPr>
        <w:br/>
      </w:r>
      <w:r w:rsidRPr="00AD3E01">
        <w:rPr>
          <w:b/>
          <w:bCs/>
          <w:sz w:val="22"/>
          <w:szCs w:val="22"/>
        </w:rPr>
        <w:t>EK: </w:t>
      </w:r>
      <w:r w:rsidRPr="00AD3E01">
        <w:rPr>
          <w:sz w:val="22"/>
          <w:szCs w:val="22"/>
        </w:rPr>
        <w:t>Şirketlere Göre Öğrenci Listesi </w:t>
      </w:r>
      <w:r w:rsidRPr="00AD3E01">
        <w:rPr>
          <w:sz w:val="22"/>
          <w:szCs w:val="22"/>
        </w:rPr>
        <w:br/>
      </w:r>
      <w:r w:rsidRPr="00AD3E01">
        <w:rPr>
          <w:b/>
          <w:bCs/>
          <w:sz w:val="22"/>
          <w:szCs w:val="22"/>
        </w:rPr>
        <w:t>NOT:</w:t>
      </w:r>
      <w:r w:rsidRPr="00AD3E01">
        <w:rPr>
          <w:sz w:val="22"/>
          <w:szCs w:val="22"/>
        </w:rPr>
        <w:t> Havalimanı / Apron Giriş Kartı çıkartılması için gerekli işlemler öğrencinin staj yapacağı şirket tarafından yapılacaktır. </w:t>
      </w:r>
      <w:r w:rsidRPr="00AD3E01">
        <w:rPr>
          <w:sz w:val="22"/>
          <w:szCs w:val="22"/>
        </w:rPr>
        <w:br/>
      </w:r>
      <w:r w:rsidRPr="00AD3E01">
        <w:rPr>
          <w:sz w:val="22"/>
          <w:szCs w:val="22"/>
        </w:rPr>
        <w:br/>
      </w:r>
      <w:r w:rsidRPr="00AD3E01">
        <w:rPr>
          <w:b/>
          <w:bCs/>
          <w:sz w:val="22"/>
          <w:szCs w:val="22"/>
        </w:rPr>
        <w:t>DAĞITIM</w:t>
      </w:r>
      <w:r w:rsidRPr="00AD3E01">
        <w:rPr>
          <w:sz w:val="22"/>
          <w:szCs w:val="22"/>
        </w:rPr>
        <w:t> </w:t>
      </w:r>
      <w:r w:rsidRPr="00AD3E01">
        <w:rPr>
          <w:sz w:val="22"/>
          <w:szCs w:val="22"/>
        </w:rPr>
        <w:br/>
      </w:r>
      <w:r w:rsidRPr="00AD3E01">
        <w:rPr>
          <w:b/>
          <w:bCs/>
          <w:sz w:val="22"/>
          <w:szCs w:val="22"/>
        </w:rPr>
        <w:t>Gereği:</w:t>
      </w:r>
      <w:r w:rsidR="00B22977">
        <w:rPr>
          <w:b/>
          <w:bCs/>
          <w:sz w:val="22"/>
          <w:szCs w:val="22"/>
        </w:rPr>
        <w:t xml:space="preserve"> </w:t>
      </w:r>
      <w:r w:rsidRPr="00AD3E01">
        <w:rPr>
          <w:sz w:val="22"/>
          <w:szCs w:val="22"/>
        </w:rPr>
        <w:t>Devlet Hava Meydanları İşletmesi Genel Müdürlüğü </w:t>
      </w:r>
      <w:r w:rsidRPr="00AD3E01">
        <w:rPr>
          <w:sz w:val="22"/>
          <w:szCs w:val="22"/>
        </w:rPr>
        <w:br/>
      </w:r>
      <w:r w:rsidRPr="00AD3E01">
        <w:rPr>
          <w:b/>
          <w:bCs/>
          <w:sz w:val="22"/>
          <w:szCs w:val="22"/>
        </w:rPr>
        <w:t>Bilgi:</w:t>
      </w:r>
      <w:r w:rsidRPr="00AD3E01">
        <w:rPr>
          <w:sz w:val="22"/>
          <w:szCs w:val="22"/>
        </w:rPr>
        <w:t> </w:t>
      </w:r>
    </w:p>
    <w:p w:rsidR="007F6D31" w:rsidRPr="00A54F7E" w:rsidRDefault="007F6D31" w:rsidP="00B22977">
      <w:pPr>
        <w:rPr>
          <w:sz w:val="22"/>
          <w:szCs w:val="22"/>
        </w:rPr>
      </w:pPr>
    </w:p>
    <w:p w:rsidR="007F6D31" w:rsidRDefault="007F6D31" w:rsidP="007F6D31">
      <w:pPr>
        <w:jc w:val="right"/>
        <w:rPr>
          <w:sz w:val="22"/>
          <w:szCs w:val="22"/>
        </w:rPr>
      </w:pPr>
    </w:p>
    <w:p w:rsidR="007F6D31" w:rsidRPr="00367C7B" w:rsidRDefault="007F6D31" w:rsidP="007F6D31">
      <w:pPr>
        <w:jc w:val="right"/>
        <w:rPr>
          <w:b/>
          <w:sz w:val="22"/>
          <w:szCs w:val="22"/>
        </w:rPr>
      </w:pPr>
      <w:r w:rsidRPr="00367C7B">
        <w:rPr>
          <w:b/>
          <w:sz w:val="22"/>
          <w:szCs w:val="22"/>
        </w:rPr>
        <w:t>Yrd. Doç. Dr. Altan ÖZKİL</w:t>
      </w:r>
    </w:p>
    <w:p w:rsidR="00D1016F" w:rsidRPr="00367C7B" w:rsidRDefault="00D1016F" w:rsidP="00B22977">
      <w:pPr>
        <w:ind w:left="5664" w:firstLine="708"/>
        <w:rPr>
          <w:rFonts w:eastAsiaTheme="minorHAnsi" w:cstheme="minorBidi"/>
          <w:b/>
          <w:sz w:val="22"/>
          <w:szCs w:val="22"/>
        </w:rPr>
      </w:pPr>
      <w:r w:rsidRPr="00367C7B">
        <w:rPr>
          <w:b/>
          <w:sz w:val="22"/>
          <w:szCs w:val="22"/>
        </w:rPr>
        <w:t>Staj Komisyonu Başkanı</w:t>
      </w:r>
    </w:p>
    <w:p w:rsidR="00FD2BBD" w:rsidRPr="00AD3E01" w:rsidRDefault="00FD2BBD" w:rsidP="00A06A60">
      <w:pPr>
        <w:rPr>
          <w:b/>
          <w:sz w:val="22"/>
          <w:szCs w:val="22"/>
        </w:rPr>
      </w:pPr>
    </w:p>
    <w:p w:rsidR="00FD2BBD" w:rsidRDefault="00FD2BBD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B22977" w:rsidRDefault="00B22977" w:rsidP="00A06A60">
      <w:pPr>
        <w:rPr>
          <w:sz w:val="22"/>
          <w:szCs w:val="22"/>
        </w:rPr>
      </w:pPr>
    </w:p>
    <w:p w:rsidR="0009799D" w:rsidRDefault="0009799D" w:rsidP="008648A8">
      <w:pPr>
        <w:spacing w:after="200"/>
        <w:jc w:val="both"/>
        <w:rPr>
          <w:sz w:val="22"/>
          <w:szCs w:val="22"/>
          <w:u w:val="single"/>
        </w:rPr>
      </w:pPr>
    </w:p>
    <w:p w:rsidR="00A06A60" w:rsidRDefault="00612D6B" w:rsidP="008648A8">
      <w:pPr>
        <w:spacing w:after="200"/>
        <w:jc w:val="both"/>
        <w:rPr>
          <w:sz w:val="22"/>
          <w:szCs w:val="22"/>
          <w:u w:val="single"/>
        </w:rPr>
      </w:pPr>
      <w:r w:rsidRPr="007B4802">
        <w:rPr>
          <w:sz w:val="22"/>
          <w:szCs w:val="22"/>
          <w:u w:val="single"/>
        </w:rPr>
        <w:t>Kızılcaşar Mahallesi İncek-Gölbaşı-Ankara-</w:t>
      </w:r>
      <w:proofErr w:type="gramStart"/>
      <w:r w:rsidRPr="007B4802">
        <w:rPr>
          <w:sz w:val="22"/>
          <w:szCs w:val="22"/>
          <w:u w:val="single"/>
        </w:rPr>
        <w:t>Türkiye   Tel</w:t>
      </w:r>
      <w:proofErr w:type="gramEnd"/>
      <w:r w:rsidRPr="007B4802">
        <w:rPr>
          <w:sz w:val="22"/>
          <w:szCs w:val="22"/>
          <w:u w:val="single"/>
        </w:rPr>
        <w:t xml:space="preserve"> 0 312 586 80 00 (Pbx) Fax: 0 312 586 80 91</w:t>
      </w:r>
    </w:p>
    <w:sectPr w:rsidR="00A06A60" w:rsidSect="00162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D3D2B"/>
    <w:multiLevelType w:val="hybridMultilevel"/>
    <w:tmpl w:val="E8EE8718"/>
    <w:lvl w:ilvl="0" w:tplc="947615DC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13F6DA6"/>
    <w:multiLevelType w:val="hybridMultilevel"/>
    <w:tmpl w:val="FE56CE48"/>
    <w:lvl w:ilvl="0" w:tplc="41024FA4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AEC67AA"/>
    <w:multiLevelType w:val="hybridMultilevel"/>
    <w:tmpl w:val="20E097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367889"/>
    <w:multiLevelType w:val="hybridMultilevel"/>
    <w:tmpl w:val="54B65348"/>
    <w:lvl w:ilvl="0" w:tplc="98BCD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D2CA3"/>
    <w:multiLevelType w:val="hybridMultilevel"/>
    <w:tmpl w:val="8730D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660"/>
    <w:rsid w:val="00032AE8"/>
    <w:rsid w:val="0008131B"/>
    <w:rsid w:val="0009198E"/>
    <w:rsid w:val="0009799D"/>
    <w:rsid w:val="000A7ED7"/>
    <w:rsid w:val="000B5D3A"/>
    <w:rsid w:val="000C6565"/>
    <w:rsid w:val="000D1249"/>
    <w:rsid w:val="000E488C"/>
    <w:rsid w:val="00106C20"/>
    <w:rsid w:val="00106E46"/>
    <w:rsid w:val="0011384F"/>
    <w:rsid w:val="001208B2"/>
    <w:rsid w:val="0012132A"/>
    <w:rsid w:val="001312FE"/>
    <w:rsid w:val="0016297E"/>
    <w:rsid w:val="00177181"/>
    <w:rsid w:val="00186A9E"/>
    <w:rsid w:val="00195BA5"/>
    <w:rsid w:val="001B5BB8"/>
    <w:rsid w:val="0020144E"/>
    <w:rsid w:val="002208E2"/>
    <w:rsid w:val="00220972"/>
    <w:rsid w:val="00225EB5"/>
    <w:rsid w:val="002305DA"/>
    <w:rsid w:val="0023251D"/>
    <w:rsid w:val="002901B3"/>
    <w:rsid w:val="002B52D5"/>
    <w:rsid w:val="002B748C"/>
    <w:rsid w:val="002E5EE4"/>
    <w:rsid w:val="00306680"/>
    <w:rsid w:val="00307F68"/>
    <w:rsid w:val="003100AC"/>
    <w:rsid w:val="00321F61"/>
    <w:rsid w:val="0032781A"/>
    <w:rsid w:val="00333111"/>
    <w:rsid w:val="00342B7A"/>
    <w:rsid w:val="00367C7B"/>
    <w:rsid w:val="003E1501"/>
    <w:rsid w:val="003E1588"/>
    <w:rsid w:val="00402404"/>
    <w:rsid w:val="00411007"/>
    <w:rsid w:val="00431FB4"/>
    <w:rsid w:val="00472A5E"/>
    <w:rsid w:val="00473B34"/>
    <w:rsid w:val="00497F47"/>
    <w:rsid w:val="004B3CED"/>
    <w:rsid w:val="004C6FDA"/>
    <w:rsid w:val="004D67A4"/>
    <w:rsid w:val="004D67E6"/>
    <w:rsid w:val="004E34A4"/>
    <w:rsid w:val="00531A0C"/>
    <w:rsid w:val="00536DBF"/>
    <w:rsid w:val="00557B03"/>
    <w:rsid w:val="005612EF"/>
    <w:rsid w:val="00565E59"/>
    <w:rsid w:val="0057415D"/>
    <w:rsid w:val="00594CC4"/>
    <w:rsid w:val="005A2E82"/>
    <w:rsid w:val="005A5DB7"/>
    <w:rsid w:val="00600943"/>
    <w:rsid w:val="006037A8"/>
    <w:rsid w:val="00612D6B"/>
    <w:rsid w:val="00627475"/>
    <w:rsid w:val="00632A09"/>
    <w:rsid w:val="0068659D"/>
    <w:rsid w:val="00697D12"/>
    <w:rsid w:val="006A14C3"/>
    <w:rsid w:val="006A2AA8"/>
    <w:rsid w:val="006E162E"/>
    <w:rsid w:val="006E75CA"/>
    <w:rsid w:val="00722634"/>
    <w:rsid w:val="007230D1"/>
    <w:rsid w:val="00732C18"/>
    <w:rsid w:val="00735AEF"/>
    <w:rsid w:val="007552C2"/>
    <w:rsid w:val="007601BC"/>
    <w:rsid w:val="00762EC3"/>
    <w:rsid w:val="007837A0"/>
    <w:rsid w:val="00785926"/>
    <w:rsid w:val="00787A78"/>
    <w:rsid w:val="00790C67"/>
    <w:rsid w:val="007968A7"/>
    <w:rsid w:val="007A1EB6"/>
    <w:rsid w:val="007B29B3"/>
    <w:rsid w:val="007B4802"/>
    <w:rsid w:val="007D2136"/>
    <w:rsid w:val="007F187E"/>
    <w:rsid w:val="007F6D31"/>
    <w:rsid w:val="00843071"/>
    <w:rsid w:val="008547E9"/>
    <w:rsid w:val="008648A8"/>
    <w:rsid w:val="00865E38"/>
    <w:rsid w:val="00873585"/>
    <w:rsid w:val="00885BAE"/>
    <w:rsid w:val="008D429C"/>
    <w:rsid w:val="008D7F10"/>
    <w:rsid w:val="008E0616"/>
    <w:rsid w:val="008F16B1"/>
    <w:rsid w:val="0091496F"/>
    <w:rsid w:val="009454A1"/>
    <w:rsid w:val="00952F41"/>
    <w:rsid w:val="009572A9"/>
    <w:rsid w:val="0096475C"/>
    <w:rsid w:val="00970969"/>
    <w:rsid w:val="009C196E"/>
    <w:rsid w:val="009C6F50"/>
    <w:rsid w:val="009E2B74"/>
    <w:rsid w:val="009F335D"/>
    <w:rsid w:val="009F3D2E"/>
    <w:rsid w:val="00A06A60"/>
    <w:rsid w:val="00A10E3A"/>
    <w:rsid w:val="00A4009A"/>
    <w:rsid w:val="00A40C58"/>
    <w:rsid w:val="00A430B6"/>
    <w:rsid w:val="00A54F7E"/>
    <w:rsid w:val="00A75355"/>
    <w:rsid w:val="00AD3E01"/>
    <w:rsid w:val="00AD5E75"/>
    <w:rsid w:val="00AE019E"/>
    <w:rsid w:val="00AE29E1"/>
    <w:rsid w:val="00AF3D51"/>
    <w:rsid w:val="00AF716A"/>
    <w:rsid w:val="00B15F14"/>
    <w:rsid w:val="00B22977"/>
    <w:rsid w:val="00B638CD"/>
    <w:rsid w:val="00B80EB1"/>
    <w:rsid w:val="00B84C41"/>
    <w:rsid w:val="00B962F8"/>
    <w:rsid w:val="00BB7DF3"/>
    <w:rsid w:val="00BC2B8A"/>
    <w:rsid w:val="00BC43D8"/>
    <w:rsid w:val="00BC4A71"/>
    <w:rsid w:val="00BD0310"/>
    <w:rsid w:val="00BE1537"/>
    <w:rsid w:val="00BE57AD"/>
    <w:rsid w:val="00C003A1"/>
    <w:rsid w:val="00C415DC"/>
    <w:rsid w:val="00C47F21"/>
    <w:rsid w:val="00C5693E"/>
    <w:rsid w:val="00C57D60"/>
    <w:rsid w:val="00C703E5"/>
    <w:rsid w:val="00C74C7C"/>
    <w:rsid w:val="00C95268"/>
    <w:rsid w:val="00C95A67"/>
    <w:rsid w:val="00CB3501"/>
    <w:rsid w:val="00CC09C0"/>
    <w:rsid w:val="00CC2602"/>
    <w:rsid w:val="00CC5660"/>
    <w:rsid w:val="00CE50F0"/>
    <w:rsid w:val="00D1016F"/>
    <w:rsid w:val="00D10732"/>
    <w:rsid w:val="00D12EA1"/>
    <w:rsid w:val="00D2412E"/>
    <w:rsid w:val="00D300B5"/>
    <w:rsid w:val="00D427F4"/>
    <w:rsid w:val="00D53577"/>
    <w:rsid w:val="00D53E0E"/>
    <w:rsid w:val="00D54BD7"/>
    <w:rsid w:val="00D6024E"/>
    <w:rsid w:val="00D6276D"/>
    <w:rsid w:val="00D725E8"/>
    <w:rsid w:val="00DA311E"/>
    <w:rsid w:val="00DD12D9"/>
    <w:rsid w:val="00DE18F4"/>
    <w:rsid w:val="00DE237F"/>
    <w:rsid w:val="00DE7D84"/>
    <w:rsid w:val="00E05E67"/>
    <w:rsid w:val="00E3339D"/>
    <w:rsid w:val="00E34033"/>
    <w:rsid w:val="00E54F35"/>
    <w:rsid w:val="00E67FEF"/>
    <w:rsid w:val="00E82DA8"/>
    <w:rsid w:val="00E97959"/>
    <w:rsid w:val="00EB0214"/>
    <w:rsid w:val="00EC4721"/>
    <w:rsid w:val="00EC5F7B"/>
    <w:rsid w:val="00EE6288"/>
    <w:rsid w:val="00EF4C2C"/>
    <w:rsid w:val="00F3710A"/>
    <w:rsid w:val="00F46E8D"/>
    <w:rsid w:val="00F538EA"/>
    <w:rsid w:val="00F61EDC"/>
    <w:rsid w:val="00F75882"/>
    <w:rsid w:val="00F95F57"/>
    <w:rsid w:val="00FA5414"/>
    <w:rsid w:val="00FB6350"/>
    <w:rsid w:val="00FD2BBD"/>
    <w:rsid w:val="00FF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6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E7D8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rsid w:val="00DE7D84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EF4C2C"/>
    <w:pPr>
      <w:spacing w:before="100" w:beforeAutospacing="1" w:after="100" w:afterAutospacing="1"/>
    </w:pPr>
    <w:rPr>
      <w:rFonts w:eastAsia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61EDC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AD3E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Altan</cp:lastModifiedBy>
  <cp:revision>2</cp:revision>
  <cp:lastPrinted>2015-05-06T11:36:00Z</cp:lastPrinted>
  <dcterms:created xsi:type="dcterms:W3CDTF">2017-03-24T08:10:00Z</dcterms:created>
  <dcterms:modified xsi:type="dcterms:W3CDTF">2017-03-24T08:10:00Z</dcterms:modified>
</cp:coreProperties>
</file>